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1C59" w14:textId="051479A9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Prepared By</w:t>
      </w:r>
      <w:r>
        <w:rPr>
          <w:lang w:val="en-US"/>
        </w:rPr>
        <w:t xml:space="preserve"> – </w:t>
      </w:r>
      <w:r>
        <w:rPr>
          <w:lang w:val="en-US"/>
        </w:rPr>
        <w:t>Mayur</w:t>
      </w:r>
    </w:p>
    <w:p w14:paraId="5E153D4D" w14:textId="63B78220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Date</w:t>
      </w:r>
      <w:r>
        <w:rPr>
          <w:lang w:val="en-US"/>
        </w:rPr>
        <w:t xml:space="preserve"> – </w:t>
      </w:r>
      <w:r>
        <w:rPr>
          <w:lang w:val="en-US"/>
        </w:rPr>
        <w:t>20</w:t>
      </w:r>
      <w:r>
        <w:rPr>
          <w:lang w:val="en-US"/>
        </w:rPr>
        <w:t>.10.2022</w:t>
      </w:r>
    </w:p>
    <w:p w14:paraId="6FDD8AF0" w14:textId="77777777" w:rsidR="0055548C" w:rsidRDefault="0055548C" w:rsidP="0055548C">
      <w:pPr>
        <w:rPr>
          <w:lang w:val="en-US"/>
        </w:rPr>
      </w:pPr>
      <w:r>
        <w:rPr>
          <w:b/>
          <w:bCs/>
          <w:lang w:val="en-US"/>
        </w:rPr>
        <w:t>Overview</w:t>
      </w:r>
      <w:r>
        <w:rPr>
          <w:lang w:val="en-US"/>
        </w:rPr>
        <w:t xml:space="preserve"> – Having the Training Checklist on the </w:t>
      </w:r>
      <w:proofErr w:type="spellStart"/>
      <w:r>
        <w:rPr>
          <w:lang w:val="en-US"/>
        </w:rPr>
        <w:t>iTEAs</w:t>
      </w:r>
      <w:proofErr w:type="spellEnd"/>
      <w:r>
        <w:rPr>
          <w:lang w:val="en-US"/>
        </w:rPr>
        <w:t xml:space="preserve"> platform.</w:t>
      </w:r>
    </w:p>
    <w:p w14:paraId="2127FC78" w14:textId="77777777" w:rsidR="0055548C" w:rsidRDefault="0055548C" w:rsidP="0055548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Business Requirement:</w:t>
      </w:r>
    </w:p>
    <w:p w14:paraId="160D54FF" w14:textId="77777777" w:rsidR="0055548C" w:rsidRPr="0055548C" w:rsidRDefault="0055548C" w:rsidP="0055548C">
      <w:pPr>
        <w:rPr>
          <w:lang w:val="en-US"/>
        </w:rPr>
      </w:pPr>
      <w:r w:rsidRPr="0055548C">
        <w:rPr>
          <w:lang w:val="en-US"/>
        </w:rPr>
        <w:t xml:space="preserve">As a part of trainer’s checklist, we would like to have the below options in the </w:t>
      </w:r>
      <w:proofErr w:type="spellStart"/>
      <w:r w:rsidRPr="0055548C">
        <w:rPr>
          <w:lang w:val="en-US"/>
        </w:rPr>
        <w:t>iTEAs</w:t>
      </w:r>
      <w:proofErr w:type="spellEnd"/>
      <w:r w:rsidRPr="0055548C">
        <w:rPr>
          <w:lang w:val="en-US"/>
        </w:rPr>
        <w:t xml:space="preserve"> platform:</w:t>
      </w:r>
    </w:p>
    <w:p w14:paraId="28B61725" w14:textId="77777777" w:rsidR="0055548C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Online</w:t>
      </w:r>
    </w:p>
    <w:p w14:paraId="34E51FE2" w14:textId="6CA2BCC2" w:rsidR="00FF2DC1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 w:rsidRPr="0055548C">
        <w:rPr>
          <w:lang w:val="en-US"/>
        </w:rPr>
        <w:t>Offline</w:t>
      </w:r>
    </w:p>
    <w:p w14:paraId="3A3041E8" w14:textId="26749807" w:rsidR="0055548C" w:rsidRDefault="0055548C" w:rsidP="0055548C">
      <w:pPr>
        <w:rPr>
          <w:lang w:val="en-US"/>
        </w:rPr>
      </w:pPr>
      <w:r w:rsidRPr="0055548C">
        <w:rPr>
          <w:u w:val="single"/>
          <w:lang w:val="en-US"/>
        </w:rPr>
        <w:t xml:space="preserve">Below questions are for OFFLINE checklist </w:t>
      </w:r>
      <w:r>
        <w:rPr>
          <w:lang w:val="en-US"/>
        </w:rPr>
        <w:t xml:space="preserve">- </w:t>
      </w:r>
    </w:p>
    <w:p w14:paraId="6AC82CEB" w14:textId="77777777" w:rsidR="0055548C" w:rsidRPr="0055548C" w:rsidRDefault="0055548C" w:rsidP="0055548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Before the training date, Trainer Travel and Accommodation has been taken care of?</w:t>
      </w:r>
      <w:r>
        <w:rPr>
          <w:rFonts w:ascii="Calibri" w:hAnsi="Calibri" w:cs="Calibri"/>
          <w:color w:val="444444"/>
          <w:shd w:val="clear" w:color="auto" w:fill="FFFFFF"/>
        </w:rPr>
        <w:tab/>
      </w:r>
    </w:p>
    <w:p w14:paraId="79F90643" w14:textId="77777777" w:rsidR="0055548C" w:rsidRPr="0055548C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Radio button</w:t>
      </w:r>
    </w:p>
    <w:p w14:paraId="40E0ED04" w14:textId="77777777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Yes </w:t>
      </w:r>
    </w:p>
    <w:p w14:paraId="59EAF45F" w14:textId="77777777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No</w:t>
      </w:r>
    </w:p>
    <w:p w14:paraId="12BE37EF" w14:textId="7E568963" w:rsidR="0055548C" w:rsidRPr="0055548C" w:rsidRDefault="0055548C" w:rsidP="0055548C">
      <w:pPr>
        <w:pStyle w:val="ListParagraph"/>
        <w:numPr>
          <w:ilvl w:val="0"/>
          <w:numId w:val="1"/>
        </w:numPr>
        <w:rPr>
          <w:lang w:val="en-US"/>
        </w:rPr>
      </w:pPr>
      <w:r w:rsidRPr="0055548C">
        <w:rPr>
          <w:rFonts w:ascii="Calibri" w:hAnsi="Calibri" w:cs="Calibri"/>
          <w:color w:val="444444"/>
          <w:shd w:val="clear" w:color="auto" w:fill="FFFFFF"/>
        </w:rPr>
        <w:t>Study Material, Lab &amp; other necessary items (Like - Assessment, vouchers etc.) shared with the Trainer?</w:t>
      </w:r>
    </w:p>
    <w:p w14:paraId="58E1A1FC" w14:textId="62E8591B" w:rsidR="0055548C" w:rsidRPr="0055548C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Radio button</w:t>
      </w:r>
    </w:p>
    <w:p w14:paraId="06AF5DE8" w14:textId="6A5D6035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Yes (If yes, provide comment)</w:t>
      </w:r>
    </w:p>
    <w:p w14:paraId="592E2744" w14:textId="25AF1A14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No</w:t>
      </w:r>
    </w:p>
    <w:p w14:paraId="4988269D" w14:textId="29641063" w:rsidR="0055548C" w:rsidRPr="0055548C" w:rsidRDefault="0055548C" w:rsidP="0055548C">
      <w:pPr>
        <w:pStyle w:val="ListParagraph"/>
        <w:numPr>
          <w:ilvl w:val="0"/>
          <w:numId w:val="4"/>
        </w:numPr>
        <w:rPr>
          <w:rFonts w:ascii="Calibri" w:hAnsi="Calibri" w:cs="Calibri"/>
          <w:color w:val="444444"/>
          <w:shd w:val="clear" w:color="auto" w:fill="FFFFFF"/>
        </w:rPr>
      </w:pPr>
      <w:r w:rsidRPr="0055548C">
        <w:rPr>
          <w:rFonts w:ascii="Calibri" w:hAnsi="Calibri" w:cs="Calibri"/>
          <w:color w:val="444444"/>
          <w:shd w:val="clear" w:color="auto" w:fill="FFFFFF"/>
        </w:rPr>
        <w:t>Study Material, Lab &amp; other necessary items (Like - Assessment, vouchers etc.) shared with Participants?</w:t>
      </w:r>
    </w:p>
    <w:p w14:paraId="5703F2B9" w14:textId="77777777" w:rsidR="0055548C" w:rsidRPr="0055548C" w:rsidRDefault="0055548C" w:rsidP="0055548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Radio button</w:t>
      </w:r>
    </w:p>
    <w:p w14:paraId="4D8399D1" w14:textId="77777777" w:rsidR="0055548C" w:rsidRPr="0055548C" w:rsidRDefault="0055548C" w:rsidP="0055548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Yes (If yes, provide comment)</w:t>
      </w:r>
    </w:p>
    <w:p w14:paraId="4CB0D55F" w14:textId="77777777" w:rsidR="0055548C" w:rsidRPr="0055548C" w:rsidRDefault="0055548C" w:rsidP="0055548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No</w:t>
      </w:r>
    </w:p>
    <w:p w14:paraId="7ED58100" w14:textId="0AF5C91A" w:rsidR="0055548C" w:rsidRPr="0055548C" w:rsidRDefault="0055548C" w:rsidP="0055548C">
      <w:pPr>
        <w:pStyle w:val="ListParagraph"/>
        <w:numPr>
          <w:ilvl w:val="0"/>
          <w:numId w:val="4"/>
        </w:numPr>
        <w:rPr>
          <w:rFonts w:ascii="Calibri" w:hAnsi="Calibri" w:cs="Calibri"/>
          <w:color w:val="444444"/>
          <w:shd w:val="clear" w:color="auto" w:fill="FFFFFF"/>
        </w:rPr>
      </w:pPr>
      <w:r w:rsidRPr="0055548C">
        <w:rPr>
          <w:rFonts w:ascii="Calibri" w:hAnsi="Calibri" w:cs="Calibri"/>
          <w:color w:val="444444"/>
          <w:shd w:val="clear" w:color="auto" w:fill="FFFFFF"/>
        </w:rPr>
        <w:t>Is the Feedback Link is shared with the Trainer? </w:t>
      </w:r>
    </w:p>
    <w:p w14:paraId="6F9FC776" w14:textId="77777777" w:rsidR="0055548C" w:rsidRPr="0055548C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Radio button</w:t>
      </w:r>
    </w:p>
    <w:p w14:paraId="5FB3F6D9" w14:textId="77777777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Yes </w:t>
      </w:r>
    </w:p>
    <w:p w14:paraId="1611BBC6" w14:textId="7CD26411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No</w:t>
      </w:r>
    </w:p>
    <w:p w14:paraId="2E55E5A0" w14:textId="66BED670" w:rsidR="0055548C" w:rsidRPr="0055548C" w:rsidRDefault="0055548C" w:rsidP="0055548C">
      <w:pPr>
        <w:pStyle w:val="ListParagraph"/>
        <w:numPr>
          <w:ilvl w:val="0"/>
          <w:numId w:val="5"/>
        </w:numPr>
        <w:rPr>
          <w:lang w:val="en-US"/>
        </w:rPr>
      </w:pPr>
      <w:r w:rsidRPr="0055548C">
        <w:rPr>
          <w:rFonts w:ascii="Calibri" w:hAnsi="Calibri" w:cs="Calibri"/>
          <w:color w:val="444444"/>
          <w:shd w:val="clear" w:color="auto" w:fill="FFFFFF"/>
        </w:rPr>
        <w:t>Is the Participant list shared with the Trainer for marking Attendance? </w:t>
      </w:r>
    </w:p>
    <w:p w14:paraId="70682FD6" w14:textId="77777777" w:rsidR="0055548C" w:rsidRPr="0055548C" w:rsidRDefault="0055548C" w:rsidP="005554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Radio button</w:t>
      </w:r>
    </w:p>
    <w:p w14:paraId="680029E3" w14:textId="77777777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Yes </w:t>
      </w:r>
    </w:p>
    <w:p w14:paraId="6953E120" w14:textId="77777777" w:rsidR="0055548C" w:rsidRPr="0055548C" w:rsidRDefault="0055548C" w:rsidP="0055548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rFonts w:ascii="Calibri" w:hAnsi="Calibri" w:cs="Calibri"/>
          <w:color w:val="444444"/>
          <w:shd w:val="clear" w:color="auto" w:fill="FFFFFF"/>
        </w:rPr>
        <w:t>No</w:t>
      </w:r>
    </w:p>
    <w:p w14:paraId="1230A7BD" w14:textId="77777777" w:rsidR="0055548C" w:rsidRPr="0055548C" w:rsidRDefault="0055548C" w:rsidP="0055548C">
      <w:pPr>
        <w:rPr>
          <w:lang w:val="en-US"/>
        </w:rPr>
      </w:pPr>
    </w:p>
    <w:sectPr w:rsidR="0055548C" w:rsidRPr="0055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C98"/>
    <w:multiLevelType w:val="hybridMultilevel"/>
    <w:tmpl w:val="2744A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99D"/>
    <w:multiLevelType w:val="hybridMultilevel"/>
    <w:tmpl w:val="D506C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B67"/>
    <w:multiLevelType w:val="hybridMultilevel"/>
    <w:tmpl w:val="4006B2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F598A"/>
    <w:multiLevelType w:val="hybridMultilevel"/>
    <w:tmpl w:val="65CA6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5656">
    <w:abstractNumId w:val="3"/>
  </w:num>
  <w:num w:numId="2" w16cid:durableId="1643654015">
    <w:abstractNumId w:val="3"/>
  </w:num>
  <w:num w:numId="3" w16cid:durableId="303702655">
    <w:abstractNumId w:val="2"/>
  </w:num>
  <w:num w:numId="4" w16cid:durableId="110174282">
    <w:abstractNumId w:val="0"/>
  </w:num>
  <w:num w:numId="5" w16cid:durableId="193589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8C"/>
    <w:rsid w:val="0055548C"/>
    <w:rsid w:val="00D62724"/>
    <w:rsid w:val="00E36EB5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24B7"/>
  <w15:chartTrackingRefBased/>
  <w15:docId w15:val="{97450A6A-9B33-4349-9756-80CBF7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Rastogi</dc:creator>
  <cp:keywords/>
  <dc:description/>
  <cp:lastModifiedBy>Mayur Rastogi</cp:lastModifiedBy>
  <cp:revision>1</cp:revision>
  <dcterms:created xsi:type="dcterms:W3CDTF">2022-10-20T07:15:00Z</dcterms:created>
  <dcterms:modified xsi:type="dcterms:W3CDTF">2022-10-20T07:23:00Z</dcterms:modified>
</cp:coreProperties>
</file>